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5A5E25" w:rsidP="006A502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2C3353">
              <w:rPr>
                <w:szCs w:val="28"/>
              </w:rPr>
              <w:t xml:space="preserve">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7075AA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7075AA">
              <w:rPr>
                <w:szCs w:val="28"/>
              </w:rPr>
              <w:t>4</w:t>
            </w:r>
            <w:r w:rsidR="005A5E25">
              <w:rPr>
                <w:szCs w:val="28"/>
              </w:rPr>
              <w:t>5</w:t>
            </w:r>
          </w:p>
        </w:tc>
      </w:tr>
    </w:tbl>
    <w:p w:rsidR="00EC3CF4" w:rsidRDefault="00EC3CF4" w:rsidP="00116F5E">
      <w:pPr>
        <w:spacing w:line="240" w:lineRule="exact"/>
        <w:jc w:val="both"/>
        <w:rPr>
          <w:sz w:val="28"/>
          <w:szCs w:val="28"/>
        </w:rPr>
      </w:pPr>
    </w:p>
    <w:p w:rsidR="001C05D6" w:rsidRDefault="001C05D6" w:rsidP="00116F5E">
      <w:pPr>
        <w:spacing w:line="240" w:lineRule="exact"/>
        <w:jc w:val="both"/>
        <w:rPr>
          <w:sz w:val="28"/>
          <w:szCs w:val="28"/>
        </w:rPr>
      </w:pPr>
    </w:p>
    <w:p w:rsidR="005A5E25" w:rsidRPr="005A5E25" w:rsidRDefault="005A5E25" w:rsidP="001C05D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A5E25">
        <w:rPr>
          <w:sz w:val="28"/>
          <w:szCs w:val="28"/>
        </w:rPr>
        <w:t>О внесении изменений в постановление администрации Арзгирского мун</w:t>
      </w:r>
      <w:r w:rsidRPr="005A5E25">
        <w:rPr>
          <w:sz w:val="28"/>
          <w:szCs w:val="28"/>
        </w:rPr>
        <w:t>и</w:t>
      </w:r>
      <w:r w:rsidRPr="005A5E25">
        <w:rPr>
          <w:sz w:val="28"/>
          <w:szCs w:val="28"/>
        </w:rPr>
        <w:t xml:space="preserve">ципального района Ставропольского края от 27 марта 2020 г. № 153     </w:t>
      </w:r>
      <w:r w:rsidR="001C05D6">
        <w:rPr>
          <w:sz w:val="28"/>
          <w:szCs w:val="28"/>
        </w:rPr>
        <w:t xml:space="preserve">                   </w:t>
      </w:r>
      <w:r w:rsidRPr="005A5E25">
        <w:rPr>
          <w:sz w:val="28"/>
          <w:szCs w:val="28"/>
        </w:rPr>
        <w:t>«О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5A5E25">
        <w:rPr>
          <w:sz w:val="28"/>
          <w:szCs w:val="28"/>
        </w:rPr>
        <w:t>о</w:t>
      </w:r>
      <w:r w:rsidRPr="005A5E25">
        <w:rPr>
          <w:sz w:val="28"/>
          <w:szCs w:val="28"/>
        </w:rPr>
        <w:t xml:space="preserve">рии Арзгирского муниципального </w:t>
      </w:r>
      <w:r w:rsidR="001C05D6">
        <w:rPr>
          <w:sz w:val="28"/>
          <w:szCs w:val="28"/>
        </w:rPr>
        <w:t>района Ставропольского края»</w:t>
      </w:r>
      <w:r w:rsidRPr="005A5E25">
        <w:rPr>
          <w:sz w:val="28"/>
          <w:szCs w:val="28"/>
        </w:rPr>
        <w:t xml:space="preserve"> (в редакции постановлений администрации Арз</w:t>
      </w:r>
      <w:r w:rsidR="001C05D6">
        <w:rPr>
          <w:sz w:val="28"/>
          <w:szCs w:val="28"/>
        </w:rPr>
        <w:t xml:space="preserve">гирского муниципального района </w:t>
      </w:r>
      <w:r w:rsidRPr="005A5E25">
        <w:rPr>
          <w:sz w:val="28"/>
          <w:szCs w:val="28"/>
        </w:rPr>
        <w:t>от 11.06.2020г. №287, от 23.06.2020г.№306, от  30.06.2020г. №318)</w:t>
      </w:r>
    </w:p>
    <w:p w:rsidR="005A5E25" w:rsidRPr="005A5E25" w:rsidRDefault="005A5E25" w:rsidP="005A5E25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5E25" w:rsidRPr="005A5E25" w:rsidRDefault="005A5E25" w:rsidP="005A5E25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A5E25">
        <w:rPr>
          <w:sz w:val="28"/>
          <w:szCs w:val="28"/>
        </w:rPr>
        <w:t xml:space="preserve">     </w:t>
      </w:r>
    </w:p>
    <w:p w:rsidR="005A5E25" w:rsidRPr="005A5E25" w:rsidRDefault="005A5E25" w:rsidP="001C05D6">
      <w:pPr>
        <w:widowControl w:val="0"/>
        <w:ind w:firstLine="685"/>
        <w:jc w:val="both"/>
        <w:rPr>
          <w:spacing w:val="-3"/>
          <w:sz w:val="28"/>
          <w:szCs w:val="28"/>
        </w:rPr>
      </w:pPr>
      <w:r w:rsidRPr="005A5E25">
        <w:rPr>
          <w:color w:val="000000"/>
          <w:spacing w:val="-3"/>
          <w:sz w:val="28"/>
          <w:shd w:val="clear" w:color="auto" w:fill="FFFFFF"/>
        </w:rPr>
        <w:t xml:space="preserve">В соответствии с постановлениями  Губернатора Ставропольского края от 09.07.2020г. №286 «О внесении изменений в подпункт 6.3 постановления Губернатора Ставропольского края от 26 марта 2020г. №119 «О комплексе </w:t>
      </w:r>
      <w:r w:rsidR="001C05D6">
        <w:rPr>
          <w:color w:val="000000"/>
          <w:spacing w:val="-3"/>
          <w:sz w:val="28"/>
          <w:shd w:val="clear" w:color="auto" w:fill="FFFFFF"/>
        </w:rPr>
        <w:t xml:space="preserve">             </w:t>
      </w:r>
      <w:r w:rsidRPr="005A5E25">
        <w:rPr>
          <w:color w:val="000000"/>
          <w:spacing w:val="-3"/>
          <w:sz w:val="28"/>
          <w:shd w:val="clear" w:color="auto" w:fill="FFFFFF"/>
        </w:rPr>
        <w:t>ограничительных и иных мероприя</w:t>
      </w:r>
      <w:r w:rsidRPr="005A5E25">
        <w:rPr>
          <w:color w:val="000000"/>
          <w:spacing w:val="-3"/>
          <w:sz w:val="28"/>
          <w:shd w:val="clear" w:color="auto" w:fill="FFFFFF"/>
        </w:rPr>
        <w:softHyphen/>
        <w:t>тий по снижению рисков распространения новой коронавирусной инфек</w:t>
      </w:r>
      <w:r w:rsidRPr="005A5E25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5A5E25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5A5E25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5A5E25">
        <w:rPr>
          <w:color w:val="000000"/>
          <w:spacing w:val="-3"/>
          <w:sz w:val="28"/>
          <w:shd w:val="clear" w:color="auto" w:fill="FFFFFF"/>
        </w:rPr>
        <w:t>на территории Ставропольского края»</w:t>
      </w:r>
      <w:r>
        <w:rPr>
          <w:color w:val="000000"/>
          <w:spacing w:val="-3"/>
          <w:sz w:val="28"/>
          <w:shd w:val="clear" w:color="auto" w:fill="FFFFFF"/>
        </w:rPr>
        <w:t xml:space="preserve">, </w:t>
      </w:r>
      <w:r w:rsidRPr="005A5E25">
        <w:rPr>
          <w:color w:val="000000"/>
          <w:spacing w:val="-3"/>
          <w:sz w:val="28"/>
          <w:shd w:val="clear" w:color="auto" w:fill="FFFFFF"/>
        </w:rPr>
        <w:t xml:space="preserve"> от 17.07.2020г. №297 «О внесении изменений в подпункты 15 и 16 </w:t>
      </w:r>
      <w:r w:rsidR="001C05D6">
        <w:rPr>
          <w:color w:val="000000"/>
          <w:spacing w:val="-3"/>
          <w:sz w:val="28"/>
          <w:shd w:val="clear" w:color="auto" w:fill="FFFFFF"/>
        </w:rPr>
        <w:t xml:space="preserve">              </w:t>
      </w:r>
      <w:r w:rsidRPr="005A5E25">
        <w:rPr>
          <w:color w:val="000000"/>
          <w:spacing w:val="-3"/>
          <w:sz w:val="28"/>
          <w:shd w:val="clear" w:color="auto" w:fill="FFFFFF"/>
        </w:rPr>
        <w:t>постановления Губернатора Ставропольского края от 26 марта 2020г. №119 «О комплексе ограничительных и иных мероприя</w:t>
      </w:r>
      <w:r w:rsidRPr="005A5E25">
        <w:rPr>
          <w:color w:val="000000"/>
          <w:spacing w:val="-3"/>
          <w:sz w:val="28"/>
          <w:shd w:val="clear" w:color="auto" w:fill="FFFFFF"/>
        </w:rPr>
        <w:softHyphen/>
        <w:t xml:space="preserve">тий по снижению рисков </w:t>
      </w:r>
      <w:r w:rsidR="001C05D6">
        <w:rPr>
          <w:color w:val="000000"/>
          <w:spacing w:val="-3"/>
          <w:sz w:val="28"/>
          <w:shd w:val="clear" w:color="auto" w:fill="FFFFFF"/>
        </w:rPr>
        <w:t xml:space="preserve">                </w:t>
      </w:r>
      <w:r w:rsidRPr="005A5E25">
        <w:rPr>
          <w:color w:val="000000"/>
          <w:spacing w:val="-3"/>
          <w:sz w:val="28"/>
          <w:shd w:val="clear" w:color="auto" w:fill="FFFFFF"/>
        </w:rPr>
        <w:t>распространения новой коронавирусной инфек</w:t>
      </w:r>
      <w:r w:rsidRPr="005A5E25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5A5E25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5A5E25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5A5E25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края»,  </w:t>
      </w:r>
      <w:r w:rsidRPr="005A5E25">
        <w:rPr>
          <w:spacing w:val="-3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5A5E25" w:rsidRPr="005A5E25" w:rsidRDefault="005A5E25" w:rsidP="001C05D6">
      <w:pPr>
        <w:jc w:val="both"/>
        <w:rPr>
          <w:sz w:val="28"/>
          <w:szCs w:val="28"/>
        </w:rPr>
      </w:pPr>
    </w:p>
    <w:p w:rsidR="005A5E25" w:rsidRPr="005A5E25" w:rsidRDefault="005A5E25" w:rsidP="001C05D6">
      <w:pPr>
        <w:jc w:val="both"/>
        <w:rPr>
          <w:sz w:val="28"/>
          <w:szCs w:val="28"/>
        </w:rPr>
      </w:pPr>
      <w:r w:rsidRPr="005A5E25">
        <w:rPr>
          <w:sz w:val="28"/>
          <w:szCs w:val="28"/>
        </w:rPr>
        <w:t>ПОСТАНОВЛЯЕТ:</w:t>
      </w:r>
    </w:p>
    <w:p w:rsidR="005A5E25" w:rsidRPr="005A5E25" w:rsidRDefault="005A5E25" w:rsidP="001C05D6">
      <w:pPr>
        <w:ind w:firstLine="709"/>
        <w:jc w:val="both"/>
        <w:rPr>
          <w:sz w:val="28"/>
          <w:szCs w:val="28"/>
        </w:rPr>
      </w:pPr>
    </w:p>
    <w:p w:rsidR="005A5E25" w:rsidRPr="005A5E25" w:rsidRDefault="005A5E25" w:rsidP="001C05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5E25">
        <w:rPr>
          <w:sz w:val="28"/>
          <w:szCs w:val="28"/>
        </w:rPr>
        <w:t>1. Внести в постановление администрации Арзгирского муниципальн</w:t>
      </w:r>
      <w:r w:rsidRPr="005A5E25">
        <w:rPr>
          <w:sz w:val="28"/>
          <w:szCs w:val="28"/>
        </w:rPr>
        <w:t>о</w:t>
      </w:r>
      <w:r w:rsidRPr="005A5E25">
        <w:rPr>
          <w:sz w:val="28"/>
          <w:szCs w:val="28"/>
        </w:rPr>
        <w:t>го района Ставропольского края от 27 марта 2020 г. № 153     «О комплексе ограничительных и иных мероприятий по снижению рисков распространения новой коронавирусной инфекции COVID-2019 на территории Арзгирского муниципального района Ставропольского края» (в редакции постановлений администрации Арзгирского муниципального района  от 11.06.2020г. №287, от 23.06.2020г.№306, от  30.06.2020г. №318) следующие изменения:</w:t>
      </w:r>
    </w:p>
    <w:p w:rsidR="005A5E25" w:rsidRPr="005A5E25" w:rsidRDefault="005A5E25" w:rsidP="001C05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5E25">
        <w:rPr>
          <w:sz w:val="28"/>
          <w:szCs w:val="28"/>
        </w:rPr>
        <w:t>1.1. В подпункте 6.3. слова «в период с 26 июня по 09 июля 2020 года включительно» заменить словами «в период с 10 июля по 23 июля 2020 года включительно».</w:t>
      </w:r>
    </w:p>
    <w:p w:rsidR="005A5E25" w:rsidRPr="005A5E25" w:rsidRDefault="005A5E25" w:rsidP="001C05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5E25">
        <w:rPr>
          <w:sz w:val="28"/>
          <w:szCs w:val="28"/>
        </w:rPr>
        <w:t>1.2. В подпункте 13.2. слова «не позднее 15 июля 2020 года» заменить словами «не позднее 31 июля 2020 года».</w:t>
      </w:r>
    </w:p>
    <w:p w:rsidR="005A5E25" w:rsidRDefault="005A5E25" w:rsidP="001C05D6">
      <w:pPr>
        <w:ind w:firstLine="709"/>
        <w:jc w:val="both"/>
        <w:rPr>
          <w:sz w:val="28"/>
          <w:szCs w:val="28"/>
        </w:rPr>
      </w:pPr>
    </w:p>
    <w:p w:rsidR="005A5E25" w:rsidRPr="005A5E25" w:rsidRDefault="005A5E25" w:rsidP="001C05D6">
      <w:pPr>
        <w:ind w:firstLine="709"/>
        <w:jc w:val="both"/>
        <w:rPr>
          <w:sz w:val="28"/>
          <w:szCs w:val="28"/>
        </w:rPr>
      </w:pPr>
      <w:r w:rsidRPr="005A5E25">
        <w:rPr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А.И., заместителя главы администрации Арзгирского муниципального района Ставропольского края Ковалеву Е.В., </w:t>
      </w:r>
      <w:r w:rsidRPr="005A5E25">
        <w:rPr>
          <w:sz w:val="28"/>
          <w:szCs w:val="28"/>
        </w:rPr>
        <w:lastRenderedPageBreak/>
        <w:t>управляющего делами администрации Арзгирского муниципального района Ставропольского края Шафорост В.Н., начальника отдела образования адм</w:t>
      </w:r>
      <w:r w:rsidRPr="005A5E25">
        <w:rPr>
          <w:sz w:val="28"/>
          <w:szCs w:val="28"/>
        </w:rPr>
        <w:t>и</w:t>
      </w:r>
      <w:r w:rsidRPr="005A5E25">
        <w:rPr>
          <w:sz w:val="28"/>
          <w:szCs w:val="28"/>
        </w:rPr>
        <w:t xml:space="preserve">нистрации Арзгирского муниципального района Ставропольского края </w:t>
      </w:r>
      <w:r w:rsidR="001C05D6">
        <w:rPr>
          <w:sz w:val="28"/>
          <w:szCs w:val="28"/>
        </w:rPr>
        <w:t xml:space="preserve"> </w:t>
      </w:r>
      <w:r w:rsidRPr="005A5E25">
        <w:rPr>
          <w:sz w:val="28"/>
          <w:szCs w:val="28"/>
        </w:rPr>
        <w:t>По</w:t>
      </w:r>
      <w:r w:rsidRPr="005A5E25">
        <w:rPr>
          <w:sz w:val="28"/>
          <w:szCs w:val="28"/>
        </w:rPr>
        <w:t>д</w:t>
      </w:r>
      <w:r w:rsidRPr="005A5E25">
        <w:rPr>
          <w:sz w:val="28"/>
          <w:szCs w:val="28"/>
        </w:rPr>
        <w:t>кладова Н.М., начальника отдела экономического развития администрации Арзгирского муниципального района Ставропольского края Лаврову М.В., начальника финансового управления администрации Арзгирского муниц</w:t>
      </w:r>
      <w:r w:rsidRPr="005A5E25">
        <w:rPr>
          <w:sz w:val="28"/>
          <w:szCs w:val="28"/>
        </w:rPr>
        <w:t>и</w:t>
      </w:r>
      <w:r w:rsidRPr="005A5E25">
        <w:rPr>
          <w:sz w:val="28"/>
          <w:szCs w:val="28"/>
        </w:rPr>
        <w:t>пального района Ставропольского края Овсянникову Н.Ю., начальника отд</w:t>
      </w:r>
      <w:r w:rsidRPr="005A5E25">
        <w:rPr>
          <w:sz w:val="28"/>
          <w:szCs w:val="28"/>
        </w:rPr>
        <w:t>е</w:t>
      </w:r>
      <w:r w:rsidRPr="005A5E25">
        <w:rPr>
          <w:sz w:val="28"/>
          <w:szCs w:val="28"/>
        </w:rPr>
        <w:t>ла сельского хозяйства и охраны окружающей среды администрации Арзги</w:t>
      </w:r>
      <w:r w:rsidRPr="005A5E25">
        <w:rPr>
          <w:sz w:val="28"/>
          <w:szCs w:val="28"/>
        </w:rPr>
        <w:t>р</w:t>
      </w:r>
      <w:r w:rsidRPr="005A5E25">
        <w:rPr>
          <w:sz w:val="28"/>
          <w:szCs w:val="28"/>
        </w:rPr>
        <w:t>ского муниципального района Ставропольского края Мовчана А.В., начал</w:t>
      </w:r>
      <w:r w:rsidRPr="005A5E25">
        <w:rPr>
          <w:sz w:val="28"/>
          <w:szCs w:val="28"/>
        </w:rPr>
        <w:t>ь</w:t>
      </w:r>
      <w:r w:rsidRPr="005A5E25">
        <w:rPr>
          <w:sz w:val="28"/>
          <w:szCs w:val="28"/>
        </w:rPr>
        <w:t xml:space="preserve">ника управления труда и социальной защиты населения администрации </w:t>
      </w:r>
      <w:r w:rsidR="001C05D6">
        <w:rPr>
          <w:sz w:val="28"/>
          <w:szCs w:val="28"/>
        </w:rPr>
        <w:t xml:space="preserve">           </w:t>
      </w:r>
      <w:r w:rsidRPr="005A5E25">
        <w:rPr>
          <w:sz w:val="28"/>
          <w:szCs w:val="28"/>
        </w:rPr>
        <w:t xml:space="preserve">Арзгирского муниципального района Геращенко И.М., начальнику отдела культуры администрации Арзгирского муниципального района </w:t>
      </w:r>
      <w:r w:rsidR="001C05D6">
        <w:rPr>
          <w:sz w:val="28"/>
          <w:szCs w:val="28"/>
        </w:rPr>
        <w:t xml:space="preserve">   </w:t>
      </w:r>
      <w:r w:rsidRPr="005A5E25">
        <w:rPr>
          <w:sz w:val="28"/>
          <w:szCs w:val="28"/>
        </w:rPr>
        <w:t>Ставр</w:t>
      </w:r>
      <w:r w:rsidRPr="005A5E25">
        <w:rPr>
          <w:sz w:val="28"/>
          <w:szCs w:val="28"/>
        </w:rPr>
        <w:t>о</w:t>
      </w:r>
      <w:r w:rsidRPr="005A5E25">
        <w:rPr>
          <w:sz w:val="28"/>
          <w:szCs w:val="28"/>
        </w:rPr>
        <w:t>польского края Комарова В.В.</w:t>
      </w:r>
    </w:p>
    <w:p w:rsidR="005A5E25" w:rsidRPr="005A5E25" w:rsidRDefault="005A5E25" w:rsidP="001C05D6">
      <w:pPr>
        <w:ind w:firstLine="709"/>
        <w:jc w:val="both"/>
        <w:rPr>
          <w:sz w:val="28"/>
          <w:szCs w:val="28"/>
        </w:rPr>
      </w:pPr>
    </w:p>
    <w:p w:rsidR="005A5E25" w:rsidRPr="005A5E25" w:rsidRDefault="005A5E25" w:rsidP="001C05D6">
      <w:pPr>
        <w:ind w:firstLine="709"/>
        <w:jc w:val="both"/>
        <w:rPr>
          <w:sz w:val="28"/>
          <w:szCs w:val="28"/>
        </w:rPr>
      </w:pPr>
      <w:r w:rsidRPr="005A5E25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EC3CF4" w:rsidRDefault="00EC3CF4" w:rsidP="00116F5E">
      <w:pPr>
        <w:spacing w:line="240" w:lineRule="exact"/>
        <w:jc w:val="both"/>
        <w:rPr>
          <w:sz w:val="28"/>
          <w:szCs w:val="28"/>
        </w:rPr>
      </w:pPr>
    </w:p>
    <w:p w:rsidR="003B750F" w:rsidRDefault="003B750F" w:rsidP="003B750F">
      <w:pPr>
        <w:spacing w:line="240" w:lineRule="exact"/>
        <w:rPr>
          <w:sz w:val="28"/>
          <w:szCs w:val="24"/>
        </w:rPr>
      </w:pPr>
    </w:p>
    <w:p w:rsidR="001C05D6" w:rsidRDefault="001C05D6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FE7FA3" w:rsidRPr="00941CC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ECA" w:rsidRDefault="00FC0ECA" w:rsidP="00134342">
      <w:r>
        <w:separator/>
      </w:r>
    </w:p>
  </w:endnote>
  <w:endnote w:type="continuationSeparator" w:id="0">
    <w:p w:rsidR="00FC0ECA" w:rsidRDefault="00FC0EC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ECA" w:rsidRDefault="00FC0ECA" w:rsidP="00134342">
      <w:r>
        <w:separator/>
      </w:r>
    </w:p>
  </w:footnote>
  <w:footnote w:type="continuationSeparator" w:id="0">
    <w:p w:rsidR="00FC0ECA" w:rsidRDefault="00FC0EC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82F27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504889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4889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2F27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31B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0ECA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9091-F951-426E-B667-E1DDD64F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109</cp:revision>
  <cp:lastPrinted>2020-07-21T08:55:00Z</cp:lastPrinted>
  <dcterms:created xsi:type="dcterms:W3CDTF">2019-05-08T07:07:00Z</dcterms:created>
  <dcterms:modified xsi:type="dcterms:W3CDTF">2020-07-27T10:05:00Z</dcterms:modified>
</cp:coreProperties>
</file>